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810" w:rsidRDefault="00CF6810" w:rsidP="00EA15C8">
      <w:pPr>
        <w:rPr>
          <w:szCs w:val="16"/>
        </w:rPr>
      </w:pPr>
    </w:p>
    <w:p w:rsidR="00AE5F06" w:rsidRPr="00FF4E67" w:rsidRDefault="001E22CF" w:rsidP="00C8627B">
      <w:pPr>
        <w:spacing w:after="120"/>
        <w:jc w:val="center"/>
        <w:rPr>
          <w:b/>
          <w:bCs/>
          <w:sz w:val="32"/>
          <w:szCs w:val="16"/>
        </w:rPr>
      </w:pPr>
      <w:r>
        <w:rPr>
          <w:b/>
          <w:bCs/>
          <w:sz w:val="32"/>
          <w:szCs w:val="16"/>
        </w:rPr>
        <w:t>1</w:t>
      </w:r>
      <w:r w:rsidR="00FF3E57">
        <w:rPr>
          <w:b/>
          <w:bCs/>
          <w:sz w:val="32"/>
          <w:szCs w:val="16"/>
        </w:rPr>
        <w:t>.4</w:t>
      </w:r>
      <w:r w:rsidR="00AE5F06" w:rsidRPr="00FF4E67">
        <w:rPr>
          <w:b/>
          <w:bCs/>
          <w:sz w:val="32"/>
          <w:szCs w:val="16"/>
        </w:rPr>
        <w:t>:</w:t>
      </w:r>
      <w:r>
        <w:rPr>
          <w:b/>
          <w:bCs/>
          <w:sz w:val="32"/>
          <w:szCs w:val="16"/>
        </w:rPr>
        <w:t xml:space="preserve"> </w:t>
      </w:r>
      <w:r w:rsidR="00FF3E57">
        <w:rPr>
          <w:b/>
          <w:bCs/>
          <w:sz w:val="32"/>
          <w:szCs w:val="16"/>
        </w:rPr>
        <w:t>Utformning av f</w:t>
      </w:r>
      <w:r w:rsidR="00024C7F">
        <w:rPr>
          <w:b/>
          <w:bCs/>
          <w:sz w:val="32"/>
          <w:szCs w:val="16"/>
        </w:rPr>
        <w:t xml:space="preserve">öretagets </w:t>
      </w:r>
      <w:r w:rsidR="00FF3E57">
        <w:rPr>
          <w:b/>
          <w:bCs/>
          <w:sz w:val="32"/>
          <w:szCs w:val="16"/>
        </w:rPr>
        <w:t>socialpolicy</w:t>
      </w:r>
    </w:p>
    <w:p w:rsidR="00C8734A" w:rsidRDefault="00C8734A" w:rsidP="00C8627B">
      <w:pPr>
        <w:tabs>
          <w:tab w:val="num" w:pos="720"/>
        </w:tabs>
        <w:spacing w:after="120"/>
        <w:rPr>
          <w:sz w:val="20"/>
          <w:szCs w:val="12"/>
        </w:rPr>
      </w:pPr>
    </w:p>
    <w:p w:rsidR="00FF4E67" w:rsidRDefault="00FF3E57" w:rsidP="00C8627B">
      <w:pPr>
        <w:tabs>
          <w:tab w:val="num" w:pos="720"/>
        </w:tabs>
        <w:spacing w:after="120"/>
        <w:rPr>
          <w:sz w:val="20"/>
          <w:szCs w:val="12"/>
        </w:rPr>
      </w:pPr>
      <w:proofErr w:type="gramStart"/>
      <w:r>
        <w:rPr>
          <w:sz w:val="20"/>
          <w:szCs w:val="12"/>
        </w:rPr>
        <w:t>För</w:t>
      </w:r>
      <w:r w:rsidR="00C8627B">
        <w:rPr>
          <w:sz w:val="20"/>
          <w:szCs w:val="12"/>
        </w:rPr>
        <w:t>etag</w:t>
      </w:r>
      <w:proofErr w:type="gramEnd"/>
      <w:r w:rsidR="00C8627B">
        <w:rPr>
          <w:sz w:val="20"/>
          <w:szCs w:val="12"/>
        </w:rPr>
        <w:t xml:space="preserve"> med mer än 10 anställda </w:t>
      </w:r>
      <w:r>
        <w:rPr>
          <w:sz w:val="20"/>
          <w:szCs w:val="12"/>
        </w:rPr>
        <w:t xml:space="preserve">ska formulera en skriftlig </w:t>
      </w:r>
      <w:r w:rsidR="00C8627B">
        <w:rPr>
          <w:sz w:val="20"/>
          <w:szCs w:val="12"/>
        </w:rPr>
        <w:t>policys beträffande sociala fr</w:t>
      </w:r>
      <w:r w:rsidR="00C8627B">
        <w:rPr>
          <w:sz w:val="20"/>
          <w:szCs w:val="12"/>
        </w:rPr>
        <w:t>å</w:t>
      </w:r>
      <w:r w:rsidR="00C8627B">
        <w:rPr>
          <w:sz w:val="20"/>
          <w:szCs w:val="12"/>
        </w:rPr>
        <w:t>gor.</w:t>
      </w:r>
      <w:r w:rsidR="00C8734A">
        <w:rPr>
          <w:sz w:val="20"/>
          <w:szCs w:val="12"/>
        </w:rPr>
        <w:t xml:space="preserve"> Policyn bör lägga fast att ni aktivt arbetar för att vara en socialt accepterad och respekterad arbetsgivare och leverantör av skogliga tjänster. </w:t>
      </w:r>
    </w:p>
    <w:p w:rsidR="00FF3E57" w:rsidRDefault="00FF3E57" w:rsidP="00C8627B">
      <w:pPr>
        <w:tabs>
          <w:tab w:val="num" w:pos="720"/>
        </w:tabs>
        <w:spacing w:after="120"/>
        <w:rPr>
          <w:sz w:val="20"/>
          <w:szCs w:val="12"/>
        </w:rPr>
      </w:pPr>
    </w:p>
    <w:p w:rsidR="00FF3E57" w:rsidRDefault="00C8734A" w:rsidP="00C8627B">
      <w:pPr>
        <w:tabs>
          <w:tab w:val="num" w:pos="720"/>
        </w:tabs>
        <w:spacing w:after="120"/>
        <w:rPr>
          <w:sz w:val="20"/>
          <w:szCs w:val="12"/>
        </w:rPr>
      </w:pPr>
      <w:r>
        <w:rPr>
          <w:sz w:val="20"/>
          <w:szCs w:val="12"/>
        </w:rPr>
        <w:t>Policyn</w:t>
      </w:r>
      <w:r w:rsidR="00FF3E57">
        <w:rPr>
          <w:sz w:val="20"/>
          <w:szCs w:val="12"/>
        </w:rPr>
        <w:t xml:space="preserve"> kan t ex i</w:t>
      </w:r>
      <w:r>
        <w:rPr>
          <w:sz w:val="20"/>
          <w:szCs w:val="12"/>
        </w:rPr>
        <w:t>nnehålla följande punkter. B</w:t>
      </w:r>
      <w:r w:rsidR="00FF3E57">
        <w:rPr>
          <w:sz w:val="20"/>
          <w:szCs w:val="12"/>
        </w:rPr>
        <w:t xml:space="preserve">eskriv </w:t>
      </w:r>
      <w:r>
        <w:rPr>
          <w:sz w:val="20"/>
          <w:szCs w:val="12"/>
        </w:rPr>
        <w:t>att företaget</w:t>
      </w:r>
    </w:p>
    <w:p w:rsidR="00FF3E57" w:rsidRDefault="00FF3E57" w:rsidP="00FF3E57">
      <w:pPr>
        <w:pStyle w:val="Liststycke"/>
        <w:numPr>
          <w:ilvl w:val="0"/>
          <w:numId w:val="38"/>
        </w:numPr>
        <w:tabs>
          <w:tab w:val="num" w:pos="720"/>
        </w:tabs>
        <w:spacing w:after="120"/>
        <w:rPr>
          <w:sz w:val="20"/>
          <w:szCs w:val="12"/>
        </w:rPr>
      </w:pPr>
      <w:r>
        <w:rPr>
          <w:sz w:val="20"/>
          <w:szCs w:val="12"/>
        </w:rPr>
        <w:t xml:space="preserve">följer </w:t>
      </w:r>
      <w:r w:rsidR="00C8734A">
        <w:rPr>
          <w:sz w:val="20"/>
          <w:szCs w:val="12"/>
        </w:rPr>
        <w:t xml:space="preserve">svenska </w:t>
      </w:r>
      <w:r>
        <w:rPr>
          <w:sz w:val="20"/>
          <w:szCs w:val="12"/>
        </w:rPr>
        <w:t>lagar</w:t>
      </w:r>
    </w:p>
    <w:p w:rsidR="00FF3E57" w:rsidRDefault="00FF3E57" w:rsidP="00FF3E57">
      <w:pPr>
        <w:pStyle w:val="Liststycke"/>
        <w:numPr>
          <w:ilvl w:val="0"/>
          <w:numId w:val="38"/>
        </w:numPr>
        <w:tabs>
          <w:tab w:val="num" w:pos="720"/>
        </w:tabs>
        <w:spacing w:after="120"/>
        <w:rPr>
          <w:sz w:val="20"/>
          <w:szCs w:val="12"/>
        </w:rPr>
      </w:pPr>
      <w:r>
        <w:rPr>
          <w:sz w:val="20"/>
          <w:szCs w:val="12"/>
        </w:rPr>
        <w:t>följer kollektivavtal</w:t>
      </w:r>
    </w:p>
    <w:p w:rsidR="00FF3E57" w:rsidRDefault="00FF3E57" w:rsidP="00FF3E57">
      <w:pPr>
        <w:pStyle w:val="Liststycke"/>
        <w:numPr>
          <w:ilvl w:val="0"/>
          <w:numId w:val="38"/>
        </w:numPr>
        <w:tabs>
          <w:tab w:val="num" w:pos="720"/>
        </w:tabs>
        <w:spacing w:after="120"/>
        <w:rPr>
          <w:sz w:val="20"/>
          <w:szCs w:val="12"/>
        </w:rPr>
      </w:pPr>
      <w:r>
        <w:rPr>
          <w:sz w:val="20"/>
          <w:szCs w:val="12"/>
        </w:rPr>
        <w:t>betalar lagstadgade skatter och avgifter</w:t>
      </w:r>
    </w:p>
    <w:p w:rsidR="00C8734A" w:rsidRDefault="00C8734A" w:rsidP="00FF3E57">
      <w:pPr>
        <w:pStyle w:val="Liststycke"/>
        <w:numPr>
          <w:ilvl w:val="0"/>
          <w:numId w:val="38"/>
        </w:numPr>
        <w:tabs>
          <w:tab w:val="num" w:pos="720"/>
        </w:tabs>
        <w:spacing w:after="120"/>
        <w:rPr>
          <w:sz w:val="20"/>
          <w:szCs w:val="12"/>
        </w:rPr>
      </w:pPr>
      <w:r>
        <w:rPr>
          <w:sz w:val="20"/>
          <w:szCs w:val="12"/>
        </w:rPr>
        <w:t>betalar räkningar och löner i tid</w:t>
      </w:r>
    </w:p>
    <w:p w:rsidR="00FF3E57" w:rsidRDefault="00C8734A" w:rsidP="00FF3E57">
      <w:pPr>
        <w:pStyle w:val="Liststycke"/>
        <w:numPr>
          <w:ilvl w:val="0"/>
          <w:numId w:val="38"/>
        </w:numPr>
        <w:tabs>
          <w:tab w:val="num" w:pos="720"/>
        </w:tabs>
        <w:spacing w:after="120"/>
        <w:rPr>
          <w:sz w:val="20"/>
          <w:szCs w:val="12"/>
        </w:rPr>
      </w:pPr>
      <w:r>
        <w:rPr>
          <w:sz w:val="20"/>
          <w:szCs w:val="12"/>
        </w:rPr>
        <w:t xml:space="preserve">ansvarar för att ingångna avtal med både kunder, leverantörer och anställda </w:t>
      </w:r>
      <w:proofErr w:type="gramStart"/>
      <w:r>
        <w:rPr>
          <w:sz w:val="20"/>
          <w:szCs w:val="12"/>
        </w:rPr>
        <w:t>efterlevs</w:t>
      </w:r>
      <w:proofErr w:type="gramEnd"/>
    </w:p>
    <w:p w:rsidR="00C8734A" w:rsidRDefault="00C8734A" w:rsidP="00C8734A">
      <w:pPr>
        <w:pStyle w:val="Liststycke"/>
        <w:numPr>
          <w:ilvl w:val="0"/>
          <w:numId w:val="38"/>
        </w:numPr>
        <w:tabs>
          <w:tab w:val="num" w:pos="720"/>
        </w:tabs>
        <w:spacing w:after="120"/>
        <w:ind w:right="-284"/>
        <w:rPr>
          <w:sz w:val="20"/>
          <w:szCs w:val="12"/>
        </w:rPr>
      </w:pPr>
      <w:r>
        <w:rPr>
          <w:sz w:val="20"/>
          <w:szCs w:val="12"/>
        </w:rPr>
        <w:t>ansvarar för att tillfälligt anlitade underentreprenörer uppfyller samma höga kvalitetskrav som ni</w:t>
      </w:r>
    </w:p>
    <w:p w:rsidR="00C8734A" w:rsidRDefault="00C8734A" w:rsidP="00FF3E57">
      <w:pPr>
        <w:pStyle w:val="Liststycke"/>
        <w:numPr>
          <w:ilvl w:val="0"/>
          <w:numId w:val="38"/>
        </w:numPr>
        <w:tabs>
          <w:tab w:val="num" w:pos="720"/>
        </w:tabs>
        <w:spacing w:after="120"/>
        <w:rPr>
          <w:sz w:val="20"/>
          <w:szCs w:val="12"/>
        </w:rPr>
      </w:pPr>
      <w:r>
        <w:rPr>
          <w:sz w:val="20"/>
          <w:szCs w:val="12"/>
        </w:rPr>
        <w:t>för att möjliggöra (kvalitets-)kontroll inte accepterar att företaget inte accepterar att underen</w:t>
      </w:r>
      <w:r>
        <w:rPr>
          <w:sz w:val="20"/>
          <w:szCs w:val="12"/>
        </w:rPr>
        <w:t>t</w:t>
      </w:r>
      <w:r>
        <w:rPr>
          <w:sz w:val="20"/>
          <w:szCs w:val="12"/>
        </w:rPr>
        <w:t>reprenörer själva anlitar underentreprenörer</w:t>
      </w:r>
    </w:p>
    <w:p w:rsidR="00C8734A" w:rsidRDefault="00C8734A" w:rsidP="00FF3E57">
      <w:pPr>
        <w:pStyle w:val="Liststycke"/>
        <w:numPr>
          <w:ilvl w:val="0"/>
          <w:numId w:val="38"/>
        </w:numPr>
        <w:tabs>
          <w:tab w:val="num" w:pos="720"/>
        </w:tabs>
        <w:spacing w:after="120"/>
        <w:rPr>
          <w:sz w:val="20"/>
          <w:szCs w:val="12"/>
        </w:rPr>
      </w:pPr>
      <w:r>
        <w:rPr>
          <w:sz w:val="20"/>
          <w:szCs w:val="12"/>
        </w:rPr>
        <w:t>kräver att återkommande underentreprenörer ska vara PEFC-certifierade</w:t>
      </w:r>
    </w:p>
    <w:p w:rsidR="00C8734A" w:rsidRDefault="00C8734A" w:rsidP="00FF3E57">
      <w:pPr>
        <w:pStyle w:val="Liststycke"/>
        <w:numPr>
          <w:ilvl w:val="0"/>
          <w:numId w:val="38"/>
        </w:numPr>
        <w:tabs>
          <w:tab w:val="num" w:pos="720"/>
        </w:tabs>
        <w:spacing w:after="120"/>
        <w:rPr>
          <w:sz w:val="20"/>
          <w:szCs w:val="12"/>
        </w:rPr>
      </w:pPr>
      <w:r>
        <w:rPr>
          <w:sz w:val="20"/>
          <w:szCs w:val="12"/>
        </w:rPr>
        <w:t>erbjuder personalen drägliga villkor vid bortaliggning</w:t>
      </w:r>
    </w:p>
    <w:p w:rsidR="00C8734A" w:rsidRDefault="00C8734A" w:rsidP="00FF3E57">
      <w:pPr>
        <w:pStyle w:val="Liststycke"/>
        <w:numPr>
          <w:ilvl w:val="0"/>
          <w:numId w:val="38"/>
        </w:numPr>
        <w:tabs>
          <w:tab w:val="num" w:pos="720"/>
        </w:tabs>
        <w:spacing w:after="120"/>
        <w:rPr>
          <w:sz w:val="20"/>
          <w:szCs w:val="12"/>
        </w:rPr>
      </w:pPr>
      <w:r>
        <w:rPr>
          <w:sz w:val="20"/>
          <w:szCs w:val="12"/>
        </w:rPr>
        <w:t>har dokumenterat välutbildad personal, som hela tiden vidareutbildas</w:t>
      </w:r>
    </w:p>
    <w:p w:rsidR="00C8734A" w:rsidRDefault="00C8734A" w:rsidP="00C7331F">
      <w:pPr>
        <w:pStyle w:val="Liststycke"/>
        <w:numPr>
          <w:ilvl w:val="0"/>
          <w:numId w:val="38"/>
        </w:numPr>
        <w:tabs>
          <w:tab w:val="num" w:pos="720"/>
        </w:tabs>
        <w:spacing w:after="240"/>
        <w:ind w:left="714" w:hanging="357"/>
        <w:rPr>
          <w:sz w:val="20"/>
          <w:szCs w:val="12"/>
        </w:rPr>
      </w:pPr>
      <w:r>
        <w:rPr>
          <w:sz w:val="20"/>
          <w:szCs w:val="12"/>
        </w:rPr>
        <w:t>om ni undantagsvis måste anlita visstidsanställd, outbildad personal säkrar kvalitetskraven genom att ge dessa särskild information, ledning och tillsyn</w:t>
      </w:r>
    </w:p>
    <w:p w:rsidR="00C8734A" w:rsidRDefault="00C8734A" w:rsidP="00C8734A">
      <w:pPr>
        <w:spacing w:after="120"/>
        <w:rPr>
          <w:sz w:val="20"/>
          <w:szCs w:val="12"/>
        </w:rPr>
      </w:pPr>
      <w:r>
        <w:rPr>
          <w:sz w:val="20"/>
          <w:szCs w:val="12"/>
        </w:rPr>
        <w:t>Tilläggas kan också att ni bidrar till att stärka det lokala samhället genom att i första hans rekrytera er personal lokalt och genom att prioritera lokala leverantörer.</w:t>
      </w:r>
    </w:p>
    <w:p w:rsidR="00C8734A" w:rsidRDefault="00C8734A" w:rsidP="00C8734A">
      <w:pPr>
        <w:spacing w:after="120"/>
        <w:rPr>
          <w:sz w:val="20"/>
          <w:szCs w:val="12"/>
        </w:rPr>
      </w:pPr>
      <w:r>
        <w:rPr>
          <w:sz w:val="20"/>
          <w:szCs w:val="12"/>
        </w:rPr>
        <w:t>Slutligen bör policyn innehålla något om att företaget respekterar och följer alla relevanta internatio</w:t>
      </w:r>
      <w:r>
        <w:rPr>
          <w:sz w:val="20"/>
          <w:szCs w:val="12"/>
        </w:rPr>
        <w:t>n</w:t>
      </w:r>
      <w:r>
        <w:rPr>
          <w:sz w:val="20"/>
          <w:szCs w:val="12"/>
        </w:rPr>
        <w:t>ella avtal och direktiv, som Sverige undertecknat eller på annat sätt förbundit sig att följa. Det rör främst frågor om jämlikhet, diskriminering, barnarbete, organisationsrätt och likalöneprincipen.</w:t>
      </w:r>
    </w:p>
    <w:p w:rsidR="00C7331F" w:rsidRPr="00C8734A" w:rsidRDefault="00C7331F" w:rsidP="00C8734A">
      <w:pPr>
        <w:spacing w:after="120"/>
        <w:rPr>
          <w:sz w:val="20"/>
          <w:szCs w:val="12"/>
        </w:rPr>
      </w:pPr>
      <w:r>
        <w:rPr>
          <w:sz w:val="20"/>
          <w:szCs w:val="12"/>
        </w:rPr>
        <w:t>Försök att specificera vad ni gör så konkret som möjligt. Allmänna uttalanden har mindre värde.</w:t>
      </w:r>
      <w:bookmarkStart w:id="0" w:name="_GoBack"/>
      <w:bookmarkEnd w:id="0"/>
    </w:p>
    <w:p w:rsidR="001E22CF" w:rsidRPr="00430F4D" w:rsidRDefault="001E22CF" w:rsidP="00430F4D">
      <w:pPr>
        <w:tabs>
          <w:tab w:val="num" w:pos="720"/>
        </w:tabs>
        <w:spacing w:after="120"/>
        <w:rPr>
          <w:b/>
          <w:sz w:val="20"/>
          <w:szCs w:val="12"/>
        </w:rPr>
      </w:pPr>
    </w:p>
    <w:sectPr w:rsidR="001E22CF" w:rsidRPr="00430F4D" w:rsidSect="002810F2">
      <w:headerReference w:type="even" r:id="rId8"/>
      <w:headerReference w:type="default" r:id="rId9"/>
      <w:footerReference w:type="default" r:id="rId10"/>
      <w:type w:val="continuous"/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34A" w:rsidRDefault="00C8734A">
      <w:r>
        <w:separator/>
      </w:r>
    </w:p>
  </w:endnote>
  <w:endnote w:type="continuationSeparator" w:id="0">
    <w:p w:rsidR="00C8734A" w:rsidRDefault="00C87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34A" w:rsidRPr="005B74D8" w:rsidRDefault="00C8734A" w:rsidP="00775C9E">
    <w:pPr>
      <w:pStyle w:val="Sidfot"/>
      <w:tabs>
        <w:tab w:val="clear" w:pos="9072"/>
        <w:tab w:val="left" w:pos="1418"/>
        <w:tab w:val="right" w:pos="8931"/>
      </w:tabs>
      <w:spacing w:before="120"/>
      <w:rPr>
        <w:sz w:val="16"/>
        <w:szCs w:val="16"/>
      </w:rPr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842F00A" wp14:editId="7AFF77C9">
              <wp:simplePos x="0" y="0"/>
              <wp:positionH relativeFrom="column">
                <wp:posOffset>-48260</wp:posOffset>
              </wp:positionH>
              <wp:positionV relativeFrom="paragraph">
                <wp:posOffset>34290</wp:posOffset>
              </wp:positionV>
              <wp:extent cx="5829300" cy="0"/>
              <wp:effectExtent l="0" t="0" r="0" b="0"/>
              <wp:wrapNone/>
              <wp:docPr id="2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33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pt,2.7pt" to="455.2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" strokecolor="#030"/>
          </w:pict>
        </mc:Fallback>
      </mc:AlternateContent>
    </w: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5A35727" wp14:editId="565333AE">
              <wp:simplePos x="0" y="0"/>
              <wp:positionH relativeFrom="column">
                <wp:posOffset>-83820</wp:posOffset>
              </wp:positionH>
              <wp:positionV relativeFrom="paragraph">
                <wp:posOffset>-1270</wp:posOffset>
              </wp:positionV>
              <wp:extent cx="955040" cy="560070"/>
              <wp:effectExtent l="0" t="0" r="0" b="0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5040" cy="560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734A" w:rsidRDefault="00C8734A" w:rsidP="001511CD">
                          <w:r>
                            <w:rPr>
                              <w:noProof/>
                              <w:lang w:eastAsia="sv-SE"/>
                            </w:rPr>
                            <w:drawing>
                              <wp:inline distT="0" distB="0" distL="0" distR="0" wp14:anchorId="7BBB8E1A" wp14:editId="65476684">
                                <wp:extent cx="771525" cy="466725"/>
                                <wp:effectExtent l="0" t="0" r="9525" b="9525"/>
                                <wp:docPr id="5" name="Bild 2" descr="smf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smf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71525" cy="4667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-6.6pt;margin-top:-.1pt;width:75.2pt;height:44.1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" filled="f" stroked="f">
              <v:textbox style="mso-fit-shape-to-text:t">
                <w:txbxContent>
                  <w:p w:rsidR="00A13283" w:rsidRDefault="00A13283" w:rsidP="001511CD">
                    <w:r>
                      <w:rPr>
                        <w:noProof/>
                        <w:lang w:eastAsia="sv-SE"/>
                      </w:rPr>
                      <w:drawing>
                        <wp:inline distT="0" distB="0" distL="0" distR="0">
                          <wp:extent cx="771525" cy="466725"/>
                          <wp:effectExtent l="0" t="0" r="9525" b="9525"/>
                          <wp:docPr id="5" name="Bild 2" descr="smf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smf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71525" cy="4667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5B74D8">
      <w:tab/>
    </w:r>
    <w:r w:rsidRPr="005B74D8">
      <w:rPr>
        <w:sz w:val="16"/>
        <w:szCs w:val="16"/>
      </w:rPr>
      <w:t>SMF Skogsentreprenörerna</w:t>
    </w:r>
    <w:r w:rsidRPr="005B74D8">
      <w:rPr>
        <w:sz w:val="16"/>
        <w:szCs w:val="16"/>
      </w:rPr>
      <w:tab/>
    </w:r>
    <w:r w:rsidRPr="005B74D8">
      <w:rPr>
        <w:sz w:val="16"/>
        <w:szCs w:val="16"/>
      </w:rPr>
      <w:tab/>
      <w:t>Tel: 08-655 41 90</w:t>
    </w:r>
  </w:p>
  <w:p w:rsidR="00C8734A" w:rsidRPr="005B74D8" w:rsidRDefault="00C8734A" w:rsidP="00F05A4E">
    <w:pPr>
      <w:pStyle w:val="Sidfot"/>
      <w:tabs>
        <w:tab w:val="clear" w:pos="9072"/>
        <w:tab w:val="left" w:pos="1418"/>
        <w:tab w:val="right" w:pos="8931"/>
      </w:tabs>
      <w:rPr>
        <w:sz w:val="16"/>
        <w:szCs w:val="16"/>
      </w:rPr>
    </w:pPr>
    <w:r w:rsidRPr="005B74D8">
      <w:rPr>
        <w:sz w:val="16"/>
        <w:szCs w:val="16"/>
      </w:rPr>
      <w:tab/>
      <w:t>Tyska Brinken 28</w:t>
    </w:r>
    <w:r w:rsidRPr="005B74D8">
      <w:rPr>
        <w:sz w:val="16"/>
        <w:szCs w:val="16"/>
      </w:rPr>
      <w:tab/>
    </w:r>
    <w:r w:rsidRPr="005B74D8">
      <w:rPr>
        <w:sz w:val="16"/>
        <w:szCs w:val="16"/>
      </w:rPr>
      <w:tab/>
      <w:t>Fax: 08-655 41 45</w:t>
    </w:r>
  </w:p>
  <w:p w:rsidR="00C8734A" w:rsidRPr="00755CE5" w:rsidRDefault="00C8734A" w:rsidP="00F05A4E">
    <w:pPr>
      <w:pStyle w:val="Sidfot"/>
      <w:tabs>
        <w:tab w:val="clear" w:pos="9072"/>
        <w:tab w:val="left" w:pos="1418"/>
        <w:tab w:val="right" w:pos="8931"/>
      </w:tabs>
      <w:rPr>
        <w:sz w:val="16"/>
        <w:szCs w:val="16"/>
        <w:lang w:val="de-DE"/>
      </w:rPr>
    </w:pPr>
    <w:r w:rsidRPr="005B74D8">
      <w:rPr>
        <w:sz w:val="16"/>
        <w:szCs w:val="16"/>
      </w:rPr>
      <w:tab/>
    </w:r>
    <w:r w:rsidRPr="00755CE5">
      <w:rPr>
        <w:sz w:val="16"/>
        <w:szCs w:val="16"/>
        <w:lang w:val="de-DE"/>
      </w:rPr>
      <w:t>111 27 Stockholm</w:t>
    </w:r>
    <w:r w:rsidRPr="00755CE5">
      <w:rPr>
        <w:sz w:val="16"/>
        <w:szCs w:val="16"/>
        <w:lang w:val="de-DE"/>
      </w:rPr>
      <w:tab/>
    </w:r>
    <w:r w:rsidRPr="00755CE5">
      <w:rPr>
        <w:sz w:val="16"/>
        <w:szCs w:val="16"/>
        <w:lang w:val="de-DE"/>
      </w:rPr>
      <w:tab/>
      <w:t xml:space="preserve">E-post: </w:t>
    </w:r>
    <w:hyperlink r:id="rId3" w:history="1">
      <w:r w:rsidRPr="00755CE5">
        <w:rPr>
          <w:rStyle w:val="Hyperlnk"/>
          <w:sz w:val="16"/>
          <w:szCs w:val="16"/>
          <w:lang w:val="de-DE"/>
        </w:rPr>
        <w:t>smf@skogsentreprenad.nu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34A" w:rsidRDefault="00C8734A">
      <w:r>
        <w:separator/>
      </w:r>
    </w:p>
  </w:footnote>
  <w:footnote w:type="continuationSeparator" w:id="0">
    <w:p w:rsidR="00C8734A" w:rsidRDefault="00C873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34A" w:rsidRDefault="00C8734A" w:rsidP="00ED596E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C8734A" w:rsidRDefault="00C8734A" w:rsidP="00902C95">
    <w:pPr>
      <w:pStyle w:val="Sidhuvud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34A" w:rsidRPr="001511CD" w:rsidRDefault="00C8734A" w:rsidP="007770EB">
    <w:pPr>
      <w:pStyle w:val="Sidhuvud"/>
      <w:tabs>
        <w:tab w:val="clear" w:pos="9072"/>
        <w:tab w:val="left" w:pos="2835"/>
        <w:tab w:val="right" w:pos="8931"/>
      </w:tabs>
      <w:rPr>
        <w:b/>
      </w:rPr>
    </w:pPr>
    <w:r>
      <w:rPr>
        <w:b/>
        <w:noProof/>
        <w:lang w:eastAsia="sv-S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AC1069B" wp14:editId="7A27224D">
              <wp:simplePos x="0" y="0"/>
              <wp:positionH relativeFrom="column">
                <wp:posOffset>0</wp:posOffset>
              </wp:positionH>
              <wp:positionV relativeFrom="paragraph">
                <wp:posOffset>-113030</wp:posOffset>
              </wp:positionV>
              <wp:extent cx="955675" cy="562610"/>
              <wp:effectExtent l="0" t="0" r="0" b="0"/>
              <wp:wrapNone/>
              <wp:docPr id="4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5675" cy="562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734A" w:rsidRDefault="00C8734A" w:rsidP="00F05A4E">
                          <w:r>
                            <w:rPr>
                              <w:noProof/>
                              <w:lang w:eastAsia="sv-SE"/>
                            </w:rPr>
                            <w:drawing>
                              <wp:inline distT="0" distB="0" distL="0" distR="0" wp14:anchorId="46D9685D" wp14:editId="1D85A149">
                                <wp:extent cx="771525" cy="466725"/>
                                <wp:effectExtent l="0" t="0" r="9525" b="9525"/>
                                <wp:docPr id="6" name="Bild 1" descr="SMF_SER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SMF_SER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71525" cy="4667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0;margin-top:-8.9pt;width:75.25pt;height:44.3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" filled="f" stroked="f">
              <v:textbox style="mso-fit-shape-to-text:t">
                <w:txbxContent>
                  <w:p w:rsidR="00A13283" w:rsidRDefault="00A13283" w:rsidP="00F05A4E">
                    <w:r>
                      <w:rPr>
                        <w:noProof/>
                        <w:lang w:eastAsia="sv-SE"/>
                      </w:rPr>
                      <w:drawing>
                        <wp:inline distT="0" distB="0" distL="0" distR="0" wp14:anchorId="76BC7BFD" wp14:editId="37ED8F39">
                          <wp:extent cx="771525" cy="466725"/>
                          <wp:effectExtent l="0" t="0" r="9525" b="9525"/>
                          <wp:docPr id="6" name="Bild 1" descr="SMF_SER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SMF_SER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71525" cy="4667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1511CD">
      <w:rPr>
        <w:b/>
      </w:rPr>
      <w:tab/>
    </w:r>
    <w:r w:rsidRPr="001511CD">
      <w:rPr>
        <w:b/>
      </w:rPr>
      <w:tab/>
    </w:r>
    <w:r w:rsidRPr="001511CD">
      <w:rPr>
        <w:b/>
      </w:rPr>
      <w:tab/>
    </w:r>
    <w:r w:rsidRPr="001511CD">
      <w:rPr>
        <w:bCs/>
        <w:sz w:val="16"/>
        <w:szCs w:val="16"/>
      </w:rPr>
      <w:t xml:space="preserve">Sida </w:t>
    </w:r>
    <w:r w:rsidRPr="007770EB">
      <w:rPr>
        <w:rStyle w:val="Sidnummer"/>
        <w:sz w:val="16"/>
        <w:szCs w:val="16"/>
      </w:rPr>
      <w:fldChar w:fldCharType="begin"/>
    </w:r>
    <w:r w:rsidRPr="007770EB">
      <w:rPr>
        <w:rStyle w:val="Sidnummer"/>
        <w:sz w:val="16"/>
        <w:szCs w:val="16"/>
      </w:rPr>
      <w:instrText xml:space="preserve"> PAGE </w:instrText>
    </w:r>
    <w:r w:rsidRPr="007770EB">
      <w:rPr>
        <w:rStyle w:val="Sidnummer"/>
        <w:sz w:val="16"/>
        <w:szCs w:val="16"/>
      </w:rPr>
      <w:fldChar w:fldCharType="separate"/>
    </w:r>
    <w:r w:rsidR="00C7331F">
      <w:rPr>
        <w:rStyle w:val="Sidnummer"/>
        <w:noProof/>
        <w:sz w:val="16"/>
        <w:szCs w:val="16"/>
      </w:rPr>
      <w:t>1</w:t>
    </w:r>
    <w:r w:rsidRPr="007770EB">
      <w:rPr>
        <w:rStyle w:val="Sidnummer"/>
        <w:sz w:val="16"/>
        <w:szCs w:val="16"/>
      </w:rPr>
      <w:fldChar w:fldCharType="end"/>
    </w:r>
    <w:r w:rsidRPr="007770EB">
      <w:rPr>
        <w:rStyle w:val="Sidnummer"/>
        <w:sz w:val="16"/>
        <w:szCs w:val="16"/>
      </w:rPr>
      <w:t>(</w:t>
    </w:r>
    <w:r w:rsidRPr="007770EB">
      <w:rPr>
        <w:rStyle w:val="Sidnummer"/>
        <w:sz w:val="16"/>
        <w:szCs w:val="16"/>
      </w:rPr>
      <w:fldChar w:fldCharType="begin"/>
    </w:r>
    <w:r w:rsidRPr="007770EB">
      <w:rPr>
        <w:rStyle w:val="Sidnummer"/>
        <w:sz w:val="16"/>
        <w:szCs w:val="16"/>
      </w:rPr>
      <w:instrText xml:space="preserve"> NUMPAGES </w:instrText>
    </w:r>
    <w:r w:rsidRPr="007770EB">
      <w:rPr>
        <w:rStyle w:val="Sidnummer"/>
        <w:sz w:val="16"/>
        <w:szCs w:val="16"/>
      </w:rPr>
      <w:fldChar w:fldCharType="separate"/>
    </w:r>
    <w:r w:rsidR="00C7331F">
      <w:rPr>
        <w:rStyle w:val="Sidnummer"/>
        <w:noProof/>
        <w:sz w:val="16"/>
        <w:szCs w:val="16"/>
      </w:rPr>
      <w:t>1</w:t>
    </w:r>
    <w:r w:rsidRPr="007770EB">
      <w:rPr>
        <w:rStyle w:val="Sidnummer"/>
        <w:sz w:val="16"/>
        <w:szCs w:val="16"/>
      </w:rPr>
      <w:fldChar w:fldCharType="end"/>
    </w:r>
    <w:r w:rsidRPr="007770EB">
      <w:rPr>
        <w:rStyle w:val="Sidnummer"/>
        <w:sz w:val="16"/>
        <w:szCs w:val="16"/>
      </w:rPr>
      <w:t>)</w:t>
    </w:r>
  </w:p>
  <w:p w:rsidR="00C8734A" w:rsidRPr="00F05A4E" w:rsidRDefault="00C8734A" w:rsidP="00512EF2">
    <w:pPr>
      <w:pStyle w:val="Sidhuvud"/>
      <w:tabs>
        <w:tab w:val="clear" w:pos="9072"/>
        <w:tab w:val="right" w:pos="8789"/>
      </w:tabs>
      <w:rPr>
        <w:bCs/>
        <w:color w:val="003300"/>
      </w:rPr>
    </w:pPr>
    <w:r>
      <w:rPr>
        <w:bCs/>
      </w:rPr>
      <w:tab/>
    </w:r>
    <w:r>
      <w:rPr>
        <w:b/>
        <w:color w:val="003300"/>
      </w:rPr>
      <w:t>SOCIAL POLICY</w:t>
    </w:r>
    <w:r w:rsidRPr="00F05A4E">
      <w:rPr>
        <w:b/>
        <w:color w:val="003300"/>
      </w:rPr>
      <w:t xml:space="preserve"> </w:t>
    </w:r>
    <w:proofErr w:type="spellStart"/>
    <w:r w:rsidRPr="00F05A4E">
      <w:rPr>
        <w:b/>
        <w:color w:val="003300"/>
      </w:rPr>
      <w:t>Ver</w:t>
    </w:r>
    <w:proofErr w:type="spellEnd"/>
    <w:r w:rsidRPr="00F05A4E">
      <w:rPr>
        <w:b/>
        <w:color w:val="003300"/>
      </w:rPr>
      <w:t xml:space="preserve"> </w:t>
    </w:r>
    <w:r>
      <w:rPr>
        <w:b/>
        <w:color w:val="003300"/>
      </w:rPr>
      <w:t>1.0</w:t>
    </w:r>
  </w:p>
  <w:p w:rsidR="00C8734A" w:rsidRDefault="00C8734A" w:rsidP="00EA15C8">
    <w:pPr>
      <w:pStyle w:val="Sidhuvud"/>
      <w:tabs>
        <w:tab w:val="clear" w:pos="9072"/>
        <w:tab w:val="left" w:pos="2835"/>
        <w:tab w:val="right" w:pos="8931"/>
      </w:tabs>
      <w:rPr>
        <w:bCs/>
        <w:sz w:val="16"/>
        <w:szCs w:val="16"/>
      </w:rPr>
    </w:pPr>
    <w:r w:rsidRPr="00902C95">
      <w:rPr>
        <w:b/>
        <w:lang w:val="pt-PT"/>
      </w:rPr>
      <w:tab/>
    </w:r>
    <w:r w:rsidRPr="00902C95">
      <w:rPr>
        <w:rFonts w:ascii="Garamond" w:hAnsi="Garamond"/>
        <w:b/>
        <w:lang w:val="pt-PT"/>
      </w:rPr>
      <w:tab/>
    </w:r>
    <w:r>
      <w:rPr>
        <w:rFonts w:ascii="Garamond" w:hAnsi="Garamond"/>
        <w:b/>
        <w:lang w:val="pt-PT"/>
      </w:rPr>
      <w:tab/>
    </w:r>
    <w:r>
      <w:rPr>
        <w:bCs/>
        <w:sz w:val="16"/>
        <w:szCs w:val="16"/>
      </w:rPr>
      <w:fldChar w:fldCharType="begin"/>
    </w:r>
    <w:r>
      <w:rPr>
        <w:bCs/>
        <w:sz w:val="16"/>
        <w:szCs w:val="16"/>
      </w:rPr>
      <w:instrText xml:space="preserve"> TIME \@ "yyyy-MM-dd" </w:instrText>
    </w:r>
    <w:r>
      <w:rPr>
        <w:bCs/>
        <w:sz w:val="16"/>
        <w:szCs w:val="16"/>
      </w:rPr>
      <w:fldChar w:fldCharType="separate"/>
    </w:r>
    <w:r>
      <w:rPr>
        <w:bCs/>
        <w:noProof/>
        <w:sz w:val="16"/>
        <w:szCs w:val="16"/>
      </w:rPr>
      <w:t>2014-01-08</w:t>
    </w:r>
    <w:r>
      <w:rPr>
        <w:bCs/>
        <w:sz w:val="16"/>
        <w:szCs w:val="16"/>
      </w:rPr>
      <w:fldChar w:fldCharType="end"/>
    </w:r>
  </w:p>
  <w:p w:rsidR="00C8734A" w:rsidRPr="00902C95" w:rsidRDefault="00C8734A" w:rsidP="007770EB">
    <w:pPr>
      <w:pStyle w:val="Sidhuvud"/>
      <w:tabs>
        <w:tab w:val="clear" w:pos="9072"/>
        <w:tab w:val="left" w:pos="2835"/>
        <w:tab w:val="right" w:pos="8931"/>
      </w:tabs>
      <w:rPr>
        <w:rFonts w:ascii="Garamond" w:hAnsi="Garamond"/>
        <w:sz w:val="20"/>
        <w:lang w:val="pt-PT"/>
      </w:rPr>
    </w:pPr>
    <w:r>
      <w:rPr>
        <w:rFonts w:ascii="Garamond" w:hAnsi="Garamond"/>
        <w:noProof/>
        <w:sz w:val="20"/>
        <w:lang w:eastAsia="sv-S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A5BD471" wp14:editId="3FF1BF41">
              <wp:simplePos x="0" y="0"/>
              <wp:positionH relativeFrom="column">
                <wp:posOffset>0</wp:posOffset>
              </wp:positionH>
              <wp:positionV relativeFrom="paragraph">
                <wp:posOffset>48260</wp:posOffset>
              </wp:positionV>
              <wp:extent cx="5715000" cy="0"/>
              <wp:effectExtent l="0" t="0" r="0" b="0"/>
              <wp:wrapNone/>
              <wp:docPr id="3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33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8pt" to="450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" strokecolor="#030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07589"/>
    <w:multiLevelType w:val="singleLevel"/>
    <w:tmpl w:val="D0BC5458"/>
    <w:lvl w:ilvl="0">
      <w:numFmt w:val="bullet"/>
      <w:lvlText w:val=""/>
      <w:lvlJc w:val="left"/>
      <w:pPr>
        <w:tabs>
          <w:tab w:val="num" w:pos="1305"/>
        </w:tabs>
        <w:ind w:left="1305" w:hanging="1305"/>
      </w:pPr>
      <w:rPr>
        <w:rFonts w:ascii="Wingdings" w:hAnsi="Wingdings" w:hint="default"/>
      </w:rPr>
    </w:lvl>
  </w:abstractNum>
  <w:abstractNum w:abstractNumId="1">
    <w:nsid w:val="041D78DA"/>
    <w:multiLevelType w:val="singleLevel"/>
    <w:tmpl w:val="8F44B1CE"/>
    <w:lvl w:ilvl="0">
      <w:numFmt w:val="bullet"/>
      <w:lvlText w:val=""/>
      <w:lvlJc w:val="left"/>
      <w:pPr>
        <w:tabs>
          <w:tab w:val="num" w:pos="1305"/>
        </w:tabs>
        <w:ind w:left="1305" w:hanging="1305"/>
      </w:pPr>
      <w:rPr>
        <w:rFonts w:ascii="Wingdings" w:hAnsi="Wingdings" w:hint="default"/>
      </w:rPr>
    </w:lvl>
  </w:abstractNum>
  <w:abstractNum w:abstractNumId="2">
    <w:nsid w:val="04C81795"/>
    <w:multiLevelType w:val="singleLevel"/>
    <w:tmpl w:val="8E26DEE8"/>
    <w:lvl w:ilvl="0">
      <w:start w:val="1"/>
      <w:numFmt w:val="decimal"/>
      <w:lvlText w:val="%1)"/>
      <w:lvlJc w:val="left"/>
      <w:pPr>
        <w:tabs>
          <w:tab w:val="num" w:pos="737"/>
        </w:tabs>
        <w:ind w:left="737" w:hanging="737"/>
      </w:pPr>
      <w:rPr>
        <w:rFonts w:ascii="Garamond" w:hAnsi="Garamond" w:hint="default"/>
        <w:b w:val="0"/>
        <w:i/>
        <w:sz w:val="24"/>
      </w:rPr>
    </w:lvl>
  </w:abstractNum>
  <w:abstractNum w:abstractNumId="3">
    <w:nsid w:val="08794295"/>
    <w:multiLevelType w:val="hybridMultilevel"/>
    <w:tmpl w:val="0E4E0FE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A6319D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D6503DF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4FE03F1"/>
    <w:multiLevelType w:val="singleLevel"/>
    <w:tmpl w:val="9CC6D274"/>
    <w:lvl w:ilvl="0">
      <w:start w:val="1"/>
      <w:numFmt w:val="decimal"/>
      <w:lvlText w:val="%1)"/>
      <w:lvlJc w:val="left"/>
      <w:pPr>
        <w:tabs>
          <w:tab w:val="num" w:pos="737"/>
        </w:tabs>
        <w:ind w:left="737" w:hanging="737"/>
      </w:pPr>
      <w:rPr>
        <w:rFonts w:ascii="Garamond" w:hAnsi="Garamond" w:hint="default"/>
        <w:b w:val="0"/>
        <w:i/>
        <w:sz w:val="24"/>
      </w:rPr>
    </w:lvl>
  </w:abstractNum>
  <w:abstractNum w:abstractNumId="7">
    <w:nsid w:val="15213ACC"/>
    <w:multiLevelType w:val="singleLevel"/>
    <w:tmpl w:val="ED1CF5DC"/>
    <w:lvl w:ilvl="0">
      <w:numFmt w:val="bullet"/>
      <w:lvlText w:val=""/>
      <w:lvlJc w:val="left"/>
      <w:pPr>
        <w:tabs>
          <w:tab w:val="num" w:pos="705"/>
        </w:tabs>
        <w:ind w:left="705" w:hanging="705"/>
      </w:pPr>
      <w:rPr>
        <w:rFonts w:ascii="Wingdings" w:hAnsi="Wingdings" w:hint="default"/>
      </w:rPr>
    </w:lvl>
  </w:abstractNum>
  <w:abstractNum w:abstractNumId="8">
    <w:nsid w:val="168107F9"/>
    <w:multiLevelType w:val="singleLevel"/>
    <w:tmpl w:val="9CC6D274"/>
    <w:lvl w:ilvl="0">
      <w:start w:val="1"/>
      <w:numFmt w:val="decimal"/>
      <w:lvlText w:val="%1)"/>
      <w:lvlJc w:val="left"/>
      <w:pPr>
        <w:tabs>
          <w:tab w:val="num" w:pos="737"/>
        </w:tabs>
        <w:ind w:left="737" w:hanging="737"/>
      </w:pPr>
      <w:rPr>
        <w:rFonts w:ascii="Garamond" w:hAnsi="Garamond" w:hint="default"/>
        <w:b w:val="0"/>
        <w:i/>
        <w:sz w:val="24"/>
      </w:rPr>
    </w:lvl>
  </w:abstractNum>
  <w:abstractNum w:abstractNumId="9">
    <w:nsid w:val="16864306"/>
    <w:multiLevelType w:val="multilevel"/>
    <w:tmpl w:val="1430E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9E80528"/>
    <w:multiLevelType w:val="multilevel"/>
    <w:tmpl w:val="FCFAB14A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AC35D5F"/>
    <w:multiLevelType w:val="singleLevel"/>
    <w:tmpl w:val="8F44B1CE"/>
    <w:lvl w:ilvl="0">
      <w:numFmt w:val="bullet"/>
      <w:lvlText w:val=""/>
      <w:lvlJc w:val="left"/>
      <w:pPr>
        <w:tabs>
          <w:tab w:val="num" w:pos="1305"/>
        </w:tabs>
        <w:ind w:left="1305" w:hanging="1305"/>
      </w:pPr>
      <w:rPr>
        <w:rFonts w:ascii="Wingdings" w:hAnsi="Wingdings" w:hint="default"/>
      </w:rPr>
    </w:lvl>
  </w:abstractNum>
  <w:abstractNum w:abstractNumId="12">
    <w:nsid w:val="1B87446B"/>
    <w:multiLevelType w:val="hybridMultilevel"/>
    <w:tmpl w:val="E6DE7B0E"/>
    <w:lvl w:ilvl="0" w:tplc="644C30A8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146608"/>
    <w:multiLevelType w:val="singleLevel"/>
    <w:tmpl w:val="8F44B1CE"/>
    <w:lvl w:ilvl="0">
      <w:numFmt w:val="bullet"/>
      <w:lvlText w:val=""/>
      <w:lvlJc w:val="left"/>
      <w:pPr>
        <w:tabs>
          <w:tab w:val="num" w:pos="1305"/>
        </w:tabs>
        <w:ind w:left="1305" w:hanging="1305"/>
      </w:pPr>
      <w:rPr>
        <w:rFonts w:ascii="Wingdings" w:hAnsi="Wingdings" w:hint="default"/>
      </w:rPr>
    </w:lvl>
  </w:abstractNum>
  <w:abstractNum w:abstractNumId="14">
    <w:nsid w:val="1CCF6C91"/>
    <w:multiLevelType w:val="singleLevel"/>
    <w:tmpl w:val="8F44B1CE"/>
    <w:lvl w:ilvl="0">
      <w:numFmt w:val="bullet"/>
      <w:lvlText w:val=""/>
      <w:lvlJc w:val="left"/>
      <w:pPr>
        <w:tabs>
          <w:tab w:val="num" w:pos="1305"/>
        </w:tabs>
        <w:ind w:left="1305" w:hanging="1305"/>
      </w:pPr>
      <w:rPr>
        <w:rFonts w:ascii="Wingdings" w:hAnsi="Wingdings" w:hint="default"/>
      </w:rPr>
    </w:lvl>
  </w:abstractNum>
  <w:abstractNum w:abstractNumId="15">
    <w:nsid w:val="1F70358C"/>
    <w:multiLevelType w:val="singleLevel"/>
    <w:tmpl w:val="E898C53C"/>
    <w:lvl w:ilvl="0">
      <w:numFmt w:val="bullet"/>
      <w:lvlText w:val=""/>
      <w:lvlJc w:val="left"/>
      <w:pPr>
        <w:tabs>
          <w:tab w:val="num" w:pos="1305"/>
        </w:tabs>
        <w:ind w:left="1305" w:hanging="1305"/>
      </w:pPr>
      <w:rPr>
        <w:rFonts w:ascii="Wingdings" w:hAnsi="Wingdings" w:hint="default"/>
      </w:rPr>
    </w:lvl>
  </w:abstractNum>
  <w:abstractNum w:abstractNumId="16">
    <w:nsid w:val="24260922"/>
    <w:multiLevelType w:val="singleLevel"/>
    <w:tmpl w:val="098A35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</w:abstractNum>
  <w:abstractNum w:abstractNumId="17">
    <w:nsid w:val="33A164CD"/>
    <w:multiLevelType w:val="singleLevel"/>
    <w:tmpl w:val="4822B8B4"/>
    <w:lvl w:ilvl="0">
      <w:numFmt w:val="bullet"/>
      <w:lvlText w:val=""/>
      <w:lvlJc w:val="left"/>
      <w:pPr>
        <w:tabs>
          <w:tab w:val="num" w:pos="996"/>
        </w:tabs>
        <w:ind w:left="996" w:hanging="570"/>
      </w:pPr>
      <w:rPr>
        <w:rFonts w:ascii="Wingdings" w:hAnsi="Wingdings" w:hint="default"/>
      </w:rPr>
    </w:lvl>
  </w:abstractNum>
  <w:abstractNum w:abstractNumId="18">
    <w:nsid w:val="355E169A"/>
    <w:multiLevelType w:val="singleLevel"/>
    <w:tmpl w:val="8F44B1CE"/>
    <w:lvl w:ilvl="0">
      <w:numFmt w:val="bullet"/>
      <w:lvlText w:val=""/>
      <w:lvlJc w:val="left"/>
      <w:pPr>
        <w:tabs>
          <w:tab w:val="num" w:pos="1305"/>
        </w:tabs>
        <w:ind w:left="1305" w:hanging="1305"/>
      </w:pPr>
      <w:rPr>
        <w:rFonts w:ascii="Wingdings" w:hAnsi="Wingdings" w:hint="default"/>
      </w:rPr>
    </w:lvl>
  </w:abstractNum>
  <w:abstractNum w:abstractNumId="19">
    <w:nsid w:val="3647124F"/>
    <w:multiLevelType w:val="hybridMultilevel"/>
    <w:tmpl w:val="1430E69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2A31DB8"/>
    <w:multiLevelType w:val="hybridMultilevel"/>
    <w:tmpl w:val="A9FA5244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B7053D8"/>
    <w:multiLevelType w:val="multilevel"/>
    <w:tmpl w:val="F5C66A8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ECB0E16"/>
    <w:multiLevelType w:val="hybridMultilevel"/>
    <w:tmpl w:val="3D6A971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1B66781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52DF7EE8"/>
    <w:multiLevelType w:val="hybridMultilevel"/>
    <w:tmpl w:val="CCA4533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426F1D"/>
    <w:multiLevelType w:val="singleLevel"/>
    <w:tmpl w:val="5100DE4C"/>
    <w:lvl w:ilvl="0">
      <w:numFmt w:val="bullet"/>
      <w:lvlText w:val=""/>
      <w:lvlJc w:val="left"/>
      <w:pPr>
        <w:tabs>
          <w:tab w:val="num" w:pos="996"/>
        </w:tabs>
        <w:ind w:left="996" w:hanging="570"/>
      </w:pPr>
      <w:rPr>
        <w:rFonts w:ascii="Wingdings" w:hAnsi="Wingdings" w:hint="default"/>
      </w:rPr>
    </w:lvl>
  </w:abstractNum>
  <w:abstractNum w:abstractNumId="26">
    <w:nsid w:val="5B4777F6"/>
    <w:multiLevelType w:val="singleLevel"/>
    <w:tmpl w:val="8F44B1CE"/>
    <w:lvl w:ilvl="0">
      <w:numFmt w:val="bullet"/>
      <w:lvlText w:val=""/>
      <w:lvlJc w:val="left"/>
      <w:pPr>
        <w:tabs>
          <w:tab w:val="num" w:pos="1305"/>
        </w:tabs>
        <w:ind w:left="1305" w:hanging="1305"/>
      </w:pPr>
      <w:rPr>
        <w:rFonts w:ascii="Wingdings" w:hAnsi="Wingdings" w:hint="default"/>
      </w:rPr>
    </w:lvl>
  </w:abstractNum>
  <w:abstractNum w:abstractNumId="27">
    <w:nsid w:val="5B9E7504"/>
    <w:multiLevelType w:val="singleLevel"/>
    <w:tmpl w:val="CF14DF82"/>
    <w:lvl w:ilvl="0">
      <w:numFmt w:val="bullet"/>
      <w:lvlText w:val=""/>
      <w:lvlJc w:val="left"/>
      <w:pPr>
        <w:tabs>
          <w:tab w:val="num" w:pos="705"/>
        </w:tabs>
        <w:ind w:left="705" w:hanging="705"/>
      </w:pPr>
      <w:rPr>
        <w:rFonts w:ascii="Wingdings" w:hAnsi="Wingdings" w:hint="default"/>
      </w:rPr>
    </w:lvl>
  </w:abstractNum>
  <w:abstractNum w:abstractNumId="28">
    <w:nsid w:val="5C9F036D"/>
    <w:multiLevelType w:val="hybridMultilevel"/>
    <w:tmpl w:val="F5C2C44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D23419E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6D2A4118"/>
    <w:multiLevelType w:val="hybridMultilevel"/>
    <w:tmpl w:val="FCFAB14A"/>
    <w:lvl w:ilvl="0" w:tplc="F2821B5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F1B1C14"/>
    <w:multiLevelType w:val="singleLevel"/>
    <w:tmpl w:val="DCE01A34"/>
    <w:lvl w:ilvl="0">
      <w:numFmt w:val="bullet"/>
      <w:lvlText w:val=""/>
      <w:lvlJc w:val="left"/>
      <w:pPr>
        <w:tabs>
          <w:tab w:val="num" w:pos="705"/>
        </w:tabs>
        <w:ind w:left="705" w:hanging="705"/>
      </w:pPr>
      <w:rPr>
        <w:rFonts w:ascii="Wingdings" w:hAnsi="Wingdings" w:hint="default"/>
      </w:rPr>
    </w:lvl>
  </w:abstractNum>
  <w:abstractNum w:abstractNumId="32">
    <w:nsid w:val="738B604C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740F4175"/>
    <w:multiLevelType w:val="hybridMultilevel"/>
    <w:tmpl w:val="CEDED36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5DC4415"/>
    <w:multiLevelType w:val="hybridMultilevel"/>
    <w:tmpl w:val="4B14CF0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91C6B50"/>
    <w:multiLevelType w:val="singleLevel"/>
    <w:tmpl w:val="8E026E7C"/>
    <w:lvl w:ilvl="0">
      <w:numFmt w:val="bullet"/>
      <w:lvlText w:val=""/>
      <w:lvlJc w:val="left"/>
      <w:pPr>
        <w:tabs>
          <w:tab w:val="num" w:pos="996"/>
        </w:tabs>
        <w:ind w:left="996" w:hanging="570"/>
      </w:pPr>
      <w:rPr>
        <w:rFonts w:ascii="Wingdings" w:hAnsi="Wingdings" w:hint="default"/>
      </w:rPr>
    </w:lvl>
  </w:abstractNum>
  <w:abstractNum w:abstractNumId="36">
    <w:nsid w:val="792A0344"/>
    <w:multiLevelType w:val="hybridMultilevel"/>
    <w:tmpl w:val="A63CE21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A851B00"/>
    <w:multiLevelType w:val="hybridMultilevel"/>
    <w:tmpl w:val="F5C66A8E"/>
    <w:lvl w:ilvl="0" w:tplc="4F72563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5"/>
  </w:num>
  <w:num w:numId="3">
    <w:abstractNumId w:val="25"/>
  </w:num>
  <w:num w:numId="4">
    <w:abstractNumId w:val="32"/>
  </w:num>
  <w:num w:numId="5">
    <w:abstractNumId w:val="15"/>
  </w:num>
  <w:num w:numId="6">
    <w:abstractNumId w:val="0"/>
  </w:num>
  <w:num w:numId="7">
    <w:abstractNumId w:val="11"/>
  </w:num>
  <w:num w:numId="8">
    <w:abstractNumId w:val="26"/>
  </w:num>
  <w:num w:numId="9">
    <w:abstractNumId w:val="29"/>
  </w:num>
  <w:num w:numId="10">
    <w:abstractNumId w:val="4"/>
  </w:num>
  <w:num w:numId="11">
    <w:abstractNumId w:val="13"/>
  </w:num>
  <w:num w:numId="12">
    <w:abstractNumId w:val="1"/>
  </w:num>
  <w:num w:numId="13">
    <w:abstractNumId w:val="5"/>
  </w:num>
  <w:num w:numId="14">
    <w:abstractNumId w:val="18"/>
  </w:num>
  <w:num w:numId="15">
    <w:abstractNumId w:val="23"/>
  </w:num>
  <w:num w:numId="16">
    <w:abstractNumId w:val="14"/>
  </w:num>
  <w:num w:numId="17">
    <w:abstractNumId w:val="8"/>
  </w:num>
  <w:num w:numId="18">
    <w:abstractNumId w:val="16"/>
  </w:num>
  <w:num w:numId="19">
    <w:abstractNumId w:val="7"/>
  </w:num>
  <w:num w:numId="20">
    <w:abstractNumId w:val="27"/>
  </w:num>
  <w:num w:numId="21">
    <w:abstractNumId w:val="6"/>
  </w:num>
  <w:num w:numId="22">
    <w:abstractNumId w:val="31"/>
  </w:num>
  <w:num w:numId="23">
    <w:abstractNumId w:val="2"/>
  </w:num>
  <w:num w:numId="24">
    <w:abstractNumId w:val="19"/>
  </w:num>
  <w:num w:numId="25">
    <w:abstractNumId w:val="30"/>
  </w:num>
  <w:num w:numId="26">
    <w:abstractNumId w:val="10"/>
  </w:num>
  <w:num w:numId="27">
    <w:abstractNumId w:val="37"/>
  </w:num>
  <w:num w:numId="28">
    <w:abstractNumId w:val="9"/>
  </w:num>
  <w:num w:numId="29">
    <w:abstractNumId w:val="34"/>
  </w:num>
  <w:num w:numId="30">
    <w:abstractNumId w:val="21"/>
  </w:num>
  <w:num w:numId="31">
    <w:abstractNumId w:val="20"/>
  </w:num>
  <w:num w:numId="32">
    <w:abstractNumId w:val="36"/>
  </w:num>
  <w:num w:numId="33">
    <w:abstractNumId w:val="3"/>
  </w:num>
  <w:num w:numId="34">
    <w:abstractNumId w:val="22"/>
  </w:num>
  <w:num w:numId="35">
    <w:abstractNumId w:val="33"/>
  </w:num>
  <w:num w:numId="36">
    <w:abstractNumId w:val="28"/>
  </w:num>
  <w:num w:numId="37">
    <w:abstractNumId w:val="12"/>
  </w:num>
  <w:num w:numId="3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5841">
      <o:colormru v:ext="edit" colors="#900d0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F38"/>
    <w:rsid w:val="0000442E"/>
    <w:rsid w:val="00024C7F"/>
    <w:rsid w:val="0003598E"/>
    <w:rsid w:val="00051524"/>
    <w:rsid w:val="000B21BD"/>
    <w:rsid w:val="000E354C"/>
    <w:rsid w:val="000E45CB"/>
    <w:rsid w:val="000E76FC"/>
    <w:rsid w:val="00133785"/>
    <w:rsid w:val="00133B16"/>
    <w:rsid w:val="00135FC2"/>
    <w:rsid w:val="001511CD"/>
    <w:rsid w:val="00175013"/>
    <w:rsid w:val="001A33A4"/>
    <w:rsid w:val="001B6ACE"/>
    <w:rsid w:val="001E22CF"/>
    <w:rsid w:val="002469D2"/>
    <w:rsid w:val="00271750"/>
    <w:rsid w:val="002810F2"/>
    <w:rsid w:val="002C3042"/>
    <w:rsid w:val="003400B8"/>
    <w:rsid w:val="003401E2"/>
    <w:rsid w:val="003676E9"/>
    <w:rsid w:val="00393191"/>
    <w:rsid w:val="00397D31"/>
    <w:rsid w:val="003C005A"/>
    <w:rsid w:val="003F31DD"/>
    <w:rsid w:val="00430F4D"/>
    <w:rsid w:val="00490170"/>
    <w:rsid w:val="00497228"/>
    <w:rsid w:val="0049737B"/>
    <w:rsid w:val="004B60B6"/>
    <w:rsid w:val="00512EF2"/>
    <w:rsid w:val="005901B6"/>
    <w:rsid w:val="005A0641"/>
    <w:rsid w:val="005A5CB0"/>
    <w:rsid w:val="005B74D8"/>
    <w:rsid w:val="005D360C"/>
    <w:rsid w:val="005D54CF"/>
    <w:rsid w:val="006051DD"/>
    <w:rsid w:val="006315FE"/>
    <w:rsid w:val="006522DE"/>
    <w:rsid w:val="0065508E"/>
    <w:rsid w:val="00657359"/>
    <w:rsid w:val="006823F9"/>
    <w:rsid w:val="00682AFF"/>
    <w:rsid w:val="006B18E6"/>
    <w:rsid w:val="006B1DF8"/>
    <w:rsid w:val="006D12CA"/>
    <w:rsid w:val="006D5754"/>
    <w:rsid w:val="0072385A"/>
    <w:rsid w:val="00746C10"/>
    <w:rsid w:val="00755CE5"/>
    <w:rsid w:val="00766815"/>
    <w:rsid w:val="007671EE"/>
    <w:rsid w:val="00775C9E"/>
    <w:rsid w:val="007770EB"/>
    <w:rsid w:val="007B2F15"/>
    <w:rsid w:val="007C087D"/>
    <w:rsid w:val="007C6B9E"/>
    <w:rsid w:val="00812D3B"/>
    <w:rsid w:val="00873426"/>
    <w:rsid w:val="00902C95"/>
    <w:rsid w:val="009237D3"/>
    <w:rsid w:val="00954C5F"/>
    <w:rsid w:val="00955BB9"/>
    <w:rsid w:val="00957012"/>
    <w:rsid w:val="00987F30"/>
    <w:rsid w:val="0099436C"/>
    <w:rsid w:val="00A04283"/>
    <w:rsid w:val="00A13283"/>
    <w:rsid w:val="00A17BDD"/>
    <w:rsid w:val="00A355DA"/>
    <w:rsid w:val="00A64A86"/>
    <w:rsid w:val="00A73D33"/>
    <w:rsid w:val="00AA420B"/>
    <w:rsid w:val="00AB155D"/>
    <w:rsid w:val="00AE5F06"/>
    <w:rsid w:val="00AF471F"/>
    <w:rsid w:val="00B25AE4"/>
    <w:rsid w:val="00BB0FB6"/>
    <w:rsid w:val="00C04B87"/>
    <w:rsid w:val="00C173C3"/>
    <w:rsid w:val="00C7331F"/>
    <w:rsid w:val="00C73963"/>
    <w:rsid w:val="00C8627B"/>
    <w:rsid w:val="00C8734A"/>
    <w:rsid w:val="00CF1F69"/>
    <w:rsid w:val="00CF6810"/>
    <w:rsid w:val="00D1135B"/>
    <w:rsid w:val="00D40FFB"/>
    <w:rsid w:val="00D52CA6"/>
    <w:rsid w:val="00D54DC9"/>
    <w:rsid w:val="00D56637"/>
    <w:rsid w:val="00DF1CE7"/>
    <w:rsid w:val="00E217A3"/>
    <w:rsid w:val="00E53250"/>
    <w:rsid w:val="00E57E8D"/>
    <w:rsid w:val="00EA15C8"/>
    <w:rsid w:val="00EA5D1E"/>
    <w:rsid w:val="00EC3F38"/>
    <w:rsid w:val="00ED02AA"/>
    <w:rsid w:val="00ED596E"/>
    <w:rsid w:val="00F05A4E"/>
    <w:rsid w:val="00F7262A"/>
    <w:rsid w:val="00F95DB2"/>
    <w:rsid w:val="00FD212E"/>
    <w:rsid w:val="00FD3669"/>
    <w:rsid w:val="00FF27D3"/>
    <w:rsid w:val="00FF3E57"/>
    <w:rsid w:val="00FF4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o:colormru v:ext="edit" colors="#900d0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4"/>
      <w:szCs w:val="24"/>
      <w:lang w:eastAsia="de-DE"/>
    </w:rPr>
  </w:style>
  <w:style w:type="paragraph" w:styleId="Rubrik1">
    <w:name w:val="heading 1"/>
    <w:basedOn w:val="Normal"/>
    <w:next w:val="Normal"/>
    <w:qFormat/>
    <w:pPr>
      <w:keepNext/>
      <w:outlineLvl w:val="0"/>
    </w:pPr>
  </w:style>
  <w:style w:type="paragraph" w:styleId="Rubrik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2"/>
      <w:szCs w:val="22"/>
    </w:rPr>
  </w:style>
  <w:style w:type="paragraph" w:styleId="Rubrik3">
    <w:name w:val="heading 3"/>
    <w:basedOn w:val="Normal"/>
    <w:next w:val="Normal"/>
    <w:qFormat/>
    <w:pPr>
      <w:keepNext/>
      <w:spacing w:before="240" w:after="60"/>
      <w:outlineLvl w:val="2"/>
    </w:pPr>
    <w:rPr>
      <w:b/>
      <w:bCs/>
    </w:rPr>
  </w:style>
  <w:style w:type="paragraph" w:styleId="Rubrik4">
    <w:name w:val="heading 4"/>
    <w:basedOn w:val="Normal"/>
    <w:next w:val="Normal"/>
    <w:qFormat/>
    <w:pPr>
      <w:keepNext/>
      <w:outlineLvl w:val="3"/>
    </w:pPr>
    <w:rPr>
      <w:i/>
      <w:iCs/>
    </w:rPr>
  </w:style>
  <w:style w:type="paragraph" w:styleId="Rubrik5">
    <w:name w:val="heading 5"/>
    <w:basedOn w:val="Normal"/>
    <w:next w:val="Normal"/>
    <w:qFormat/>
    <w:pPr>
      <w:keepNext/>
      <w:jc w:val="center"/>
      <w:outlineLvl w:val="4"/>
    </w:pPr>
    <w:rPr>
      <w:rFonts w:ascii="Garamond" w:hAnsi="Garamond"/>
      <w:b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Normaltindrag">
    <w:name w:val="Normal Indent"/>
    <w:basedOn w:val="Normal"/>
  </w:style>
  <w:style w:type="paragraph" w:styleId="Brdtextmedindrag">
    <w:name w:val="Body Text Indent"/>
    <w:basedOn w:val="Normal"/>
    <w:pPr>
      <w:tabs>
        <w:tab w:val="left" w:pos="993"/>
      </w:tabs>
      <w:ind w:left="993" w:hanging="567"/>
    </w:pPr>
  </w:style>
  <w:style w:type="paragraph" w:styleId="Brdtextmedindrag2">
    <w:name w:val="Body Text Indent 2"/>
    <w:basedOn w:val="Normal"/>
    <w:pPr>
      <w:tabs>
        <w:tab w:val="left" w:pos="-1560"/>
        <w:tab w:val="left" w:pos="406"/>
      </w:tabs>
      <w:spacing w:before="120"/>
      <w:ind w:left="434" w:hanging="8"/>
    </w:pPr>
  </w:style>
  <w:style w:type="paragraph" w:customStyle="1" w:styleId="text">
    <w:name w:val="text"/>
    <w:basedOn w:val="Normal"/>
    <w:pPr>
      <w:spacing w:before="360"/>
      <w:ind w:left="432"/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902C95"/>
  </w:style>
  <w:style w:type="character" w:styleId="Hyperlnk">
    <w:name w:val="Hyperlink"/>
    <w:rsid w:val="001511CD"/>
    <w:rPr>
      <w:color w:val="0000FF"/>
      <w:u w:val="single"/>
    </w:rPr>
  </w:style>
  <w:style w:type="paragraph" w:styleId="Fotnotstext">
    <w:name w:val="footnote text"/>
    <w:basedOn w:val="Normal"/>
    <w:semiHidden/>
    <w:rsid w:val="000E354C"/>
    <w:rPr>
      <w:sz w:val="20"/>
      <w:szCs w:val="20"/>
    </w:rPr>
  </w:style>
  <w:style w:type="character" w:styleId="Fotnotsreferens">
    <w:name w:val="footnote reference"/>
    <w:semiHidden/>
    <w:rsid w:val="000E354C"/>
    <w:rPr>
      <w:vertAlign w:val="superscript"/>
    </w:rPr>
  </w:style>
  <w:style w:type="paragraph" w:styleId="Ballongtext">
    <w:name w:val="Balloon Text"/>
    <w:basedOn w:val="Normal"/>
    <w:semiHidden/>
    <w:rsid w:val="00C73963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430F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stycke">
    <w:name w:val="List Paragraph"/>
    <w:basedOn w:val="Normal"/>
    <w:uiPriority w:val="34"/>
    <w:qFormat/>
    <w:rsid w:val="00EA5D1E"/>
    <w:pPr>
      <w:ind w:left="720"/>
      <w:contextualSpacing/>
    </w:pPr>
  </w:style>
  <w:style w:type="character" w:styleId="AnvndHyperlnk">
    <w:name w:val="FollowedHyperlink"/>
    <w:basedOn w:val="Standardstycketeckensnitt"/>
    <w:rsid w:val="005D54C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4"/>
      <w:szCs w:val="24"/>
      <w:lang w:eastAsia="de-DE"/>
    </w:rPr>
  </w:style>
  <w:style w:type="paragraph" w:styleId="Rubrik1">
    <w:name w:val="heading 1"/>
    <w:basedOn w:val="Normal"/>
    <w:next w:val="Normal"/>
    <w:qFormat/>
    <w:pPr>
      <w:keepNext/>
      <w:outlineLvl w:val="0"/>
    </w:pPr>
  </w:style>
  <w:style w:type="paragraph" w:styleId="Rubrik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2"/>
      <w:szCs w:val="22"/>
    </w:rPr>
  </w:style>
  <w:style w:type="paragraph" w:styleId="Rubrik3">
    <w:name w:val="heading 3"/>
    <w:basedOn w:val="Normal"/>
    <w:next w:val="Normal"/>
    <w:qFormat/>
    <w:pPr>
      <w:keepNext/>
      <w:spacing w:before="240" w:after="60"/>
      <w:outlineLvl w:val="2"/>
    </w:pPr>
    <w:rPr>
      <w:b/>
      <w:bCs/>
    </w:rPr>
  </w:style>
  <w:style w:type="paragraph" w:styleId="Rubrik4">
    <w:name w:val="heading 4"/>
    <w:basedOn w:val="Normal"/>
    <w:next w:val="Normal"/>
    <w:qFormat/>
    <w:pPr>
      <w:keepNext/>
      <w:outlineLvl w:val="3"/>
    </w:pPr>
    <w:rPr>
      <w:i/>
      <w:iCs/>
    </w:rPr>
  </w:style>
  <w:style w:type="paragraph" w:styleId="Rubrik5">
    <w:name w:val="heading 5"/>
    <w:basedOn w:val="Normal"/>
    <w:next w:val="Normal"/>
    <w:qFormat/>
    <w:pPr>
      <w:keepNext/>
      <w:jc w:val="center"/>
      <w:outlineLvl w:val="4"/>
    </w:pPr>
    <w:rPr>
      <w:rFonts w:ascii="Garamond" w:hAnsi="Garamond"/>
      <w:b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Normaltindrag">
    <w:name w:val="Normal Indent"/>
    <w:basedOn w:val="Normal"/>
  </w:style>
  <w:style w:type="paragraph" w:styleId="Brdtextmedindrag">
    <w:name w:val="Body Text Indent"/>
    <w:basedOn w:val="Normal"/>
    <w:pPr>
      <w:tabs>
        <w:tab w:val="left" w:pos="993"/>
      </w:tabs>
      <w:ind w:left="993" w:hanging="567"/>
    </w:pPr>
  </w:style>
  <w:style w:type="paragraph" w:styleId="Brdtextmedindrag2">
    <w:name w:val="Body Text Indent 2"/>
    <w:basedOn w:val="Normal"/>
    <w:pPr>
      <w:tabs>
        <w:tab w:val="left" w:pos="-1560"/>
        <w:tab w:val="left" w:pos="406"/>
      </w:tabs>
      <w:spacing w:before="120"/>
      <w:ind w:left="434" w:hanging="8"/>
    </w:pPr>
  </w:style>
  <w:style w:type="paragraph" w:customStyle="1" w:styleId="text">
    <w:name w:val="text"/>
    <w:basedOn w:val="Normal"/>
    <w:pPr>
      <w:spacing w:before="360"/>
      <w:ind w:left="432"/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902C95"/>
  </w:style>
  <w:style w:type="character" w:styleId="Hyperlnk">
    <w:name w:val="Hyperlink"/>
    <w:rsid w:val="001511CD"/>
    <w:rPr>
      <w:color w:val="0000FF"/>
      <w:u w:val="single"/>
    </w:rPr>
  </w:style>
  <w:style w:type="paragraph" w:styleId="Fotnotstext">
    <w:name w:val="footnote text"/>
    <w:basedOn w:val="Normal"/>
    <w:semiHidden/>
    <w:rsid w:val="000E354C"/>
    <w:rPr>
      <w:sz w:val="20"/>
      <w:szCs w:val="20"/>
    </w:rPr>
  </w:style>
  <w:style w:type="character" w:styleId="Fotnotsreferens">
    <w:name w:val="footnote reference"/>
    <w:semiHidden/>
    <w:rsid w:val="000E354C"/>
    <w:rPr>
      <w:vertAlign w:val="superscript"/>
    </w:rPr>
  </w:style>
  <w:style w:type="paragraph" w:styleId="Ballongtext">
    <w:name w:val="Balloon Text"/>
    <w:basedOn w:val="Normal"/>
    <w:semiHidden/>
    <w:rsid w:val="00C73963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430F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stycke">
    <w:name w:val="List Paragraph"/>
    <w:basedOn w:val="Normal"/>
    <w:uiPriority w:val="34"/>
    <w:qFormat/>
    <w:rsid w:val="00EA5D1E"/>
    <w:pPr>
      <w:ind w:left="720"/>
      <w:contextualSpacing/>
    </w:pPr>
  </w:style>
  <w:style w:type="character" w:styleId="AnvndHyperlnk">
    <w:name w:val="FollowedHyperlink"/>
    <w:basedOn w:val="Standardstycketeckensnitt"/>
    <w:rsid w:val="005D54C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mf@skogsentreprenad.nu" TargetMode="External"/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1492</Characters>
  <Application>Microsoft Office Word</Application>
  <DocSecurity>0</DocSecurity>
  <Lines>12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Syfte</vt:lpstr>
      <vt:lpstr>Syfte</vt:lpstr>
    </vt:vector>
  </TitlesOfParts>
  <Company>SMF</Company>
  <LinksUpToDate>false</LinksUpToDate>
  <CharactersWithSpaces>1716</CharactersWithSpaces>
  <SharedDoc>false</SharedDoc>
  <HLinks>
    <vt:vector size="6" baseType="variant">
      <vt:variant>
        <vt:i4>2818057</vt:i4>
      </vt:variant>
      <vt:variant>
        <vt:i4>11</vt:i4>
      </vt:variant>
      <vt:variant>
        <vt:i4>0</vt:i4>
      </vt:variant>
      <vt:variant>
        <vt:i4>5</vt:i4>
      </vt:variant>
      <vt:variant>
        <vt:lpwstr>mailto:smf@skogsentreprenad.nu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Syfte</dc:title>
  <dc:creator>Ewa Lidén</dc:creator>
  <cp:lastModifiedBy>Ewa Lidén</cp:lastModifiedBy>
  <cp:revision>2</cp:revision>
  <cp:lastPrinted>2013-02-08T12:36:00Z</cp:lastPrinted>
  <dcterms:created xsi:type="dcterms:W3CDTF">2014-01-08T15:42:00Z</dcterms:created>
  <dcterms:modified xsi:type="dcterms:W3CDTF">2014-01-08T15:42:00Z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-728983116</vt:i4>
  </property>
</Properties>
</file>